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22E69" w:rsidRDefault="00FD2CE3">
      <w:bookmarkStart w:id="0" w:name="_GoBack"/>
      <w:r>
        <w:rPr>
          <w:noProof/>
        </w:rPr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(66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(66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(66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(665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(666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(667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(668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(669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2E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CE3"/>
    <w:rsid w:val="00032095"/>
    <w:rsid w:val="009B4D85"/>
    <w:rsid w:val="00FD2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27DF70-EFF3-4F69-8BA6-D8613A977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 Желудкова</dc:creator>
  <cp:keywords/>
  <dc:description/>
  <cp:lastModifiedBy>Зоя Желудкова</cp:lastModifiedBy>
  <cp:revision>1</cp:revision>
  <dcterms:created xsi:type="dcterms:W3CDTF">2024-09-30T06:28:00Z</dcterms:created>
  <dcterms:modified xsi:type="dcterms:W3CDTF">2024-09-30T06:37:00Z</dcterms:modified>
</cp:coreProperties>
</file>